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96"/>
        <w:tblW w:w="15120" w:type="dxa"/>
        <w:tblLook w:val="04A0" w:firstRow="1" w:lastRow="0" w:firstColumn="1" w:lastColumn="0" w:noHBand="0" w:noVBand="1"/>
      </w:tblPr>
      <w:tblGrid>
        <w:gridCol w:w="2250"/>
        <w:gridCol w:w="5310"/>
        <w:gridCol w:w="7560"/>
      </w:tblGrid>
      <w:tr w:rsidR="006874E8" w14:paraId="0E9E8E71" w14:textId="77777777" w:rsidTr="002E4A76">
        <w:trPr>
          <w:trHeight w:val="1538"/>
        </w:trPr>
        <w:tc>
          <w:tcPr>
            <w:tcW w:w="7560" w:type="dxa"/>
            <w:gridSpan w:val="2"/>
          </w:tcPr>
          <w:p w14:paraId="146D51F9" w14:textId="77777777" w:rsidR="006874E8" w:rsidRDefault="006874E8" w:rsidP="006874E8">
            <w:pPr>
              <w:jc w:val="center"/>
            </w:pPr>
          </w:p>
          <w:p w14:paraId="40EE7CC6" w14:textId="76CE98FD" w:rsidR="006874E8" w:rsidRDefault="006874E8" w:rsidP="006874E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6874E8">
              <w:rPr>
                <w:rFonts w:ascii="Comic Sans MS" w:hAnsi="Comic Sans MS"/>
                <w:b/>
                <w:u w:val="single"/>
              </w:rPr>
              <w:t>Important Dates</w:t>
            </w:r>
          </w:p>
          <w:p w14:paraId="6ED02781" w14:textId="77777777" w:rsidR="00051B75" w:rsidRPr="006874E8" w:rsidRDefault="00051B75" w:rsidP="006874E8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14:paraId="5A983641" w14:textId="155EF44B" w:rsidR="00051B75" w:rsidRPr="00916649" w:rsidRDefault="00051B75" w:rsidP="00051B75">
            <w:pPr>
              <w:rPr>
                <w:rFonts w:ascii="Comic Sans MS" w:hAnsi="Comic Sans MS"/>
                <w:sz w:val="20"/>
                <w:szCs w:val="20"/>
              </w:rPr>
            </w:pPr>
            <w:r w:rsidRPr="0091664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September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3</w:t>
            </w:r>
            <w:r w:rsidRPr="004E5D8E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rd</w:t>
            </w:r>
            <w:r w:rsidRPr="00916649">
              <w:rPr>
                <w:rFonts w:ascii="Comic Sans MS" w:hAnsi="Comic Sans MS"/>
                <w:b/>
                <w:sz w:val="20"/>
                <w:szCs w:val="20"/>
                <w:u w:val="single"/>
              </w:rPr>
              <w:t>-2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3</w:t>
            </w:r>
            <w:r w:rsidRPr="004E5D8E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Pr="00916649"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spellStart"/>
            <w:r w:rsidRPr="00916649">
              <w:rPr>
                <w:rFonts w:ascii="Comic Sans MS" w:hAnsi="Comic Sans MS"/>
                <w:sz w:val="20"/>
                <w:szCs w:val="20"/>
              </w:rPr>
              <w:t>MClass</w:t>
            </w:r>
            <w:proofErr w:type="spellEnd"/>
            <w:r w:rsidRPr="009166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Pr="00916649">
              <w:rPr>
                <w:rFonts w:ascii="Comic Sans MS" w:hAnsi="Comic Sans MS"/>
                <w:sz w:val="20"/>
                <w:szCs w:val="20"/>
              </w:rPr>
              <w:t>eading Testing</w:t>
            </w:r>
          </w:p>
          <w:p w14:paraId="1C663CCC" w14:textId="77777777" w:rsidR="00051B75" w:rsidRDefault="00051B75" w:rsidP="00051B7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16649">
              <w:rPr>
                <w:rFonts w:ascii="Comic Sans MS" w:hAnsi="Comic Sans MS"/>
                <w:b/>
                <w:sz w:val="20"/>
                <w:szCs w:val="20"/>
                <w:u w:val="single"/>
              </w:rPr>
              <w:t>September 1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2</w:t>
            </w:r>
            <w:r w:rsidRPr="00916649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- Parent Information Night </w:t>
            </w:r>
          </w:p>
          <w:p w14:paraId="19372824" w14:textId="77777777" w:rsidR="00051B75" w:rsidRDefault="00051B75" w:rsidP="00051B7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5:30-6:00 (3</w:t>
            </w:r>
            <w:r w:rsidRPr="004E5D8E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>- 5</w:t>
            </w:r>
            <w:r w:rsidRPr="004E5D8E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grade)</w:t>
            </w:r>
          </w:p>
          <w:p w14:paraId="740BB23C" w14:textId="77777777" w:rsidR="00051B75" w:rsidRDefault="00051B75" w:rsidP="00051B7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6:00-6:30-PTA Meeting</w:t>
            </w:r>
          </w:p>
          <w:p w14:paraId="7FC19ABC" w14:textId="77777777" w:rsidR="00051B75" w:rsidRDefault="00051B75" w:rsidP="00051B75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E5D8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        6:30-7:00 (1</w:t>
            </w:r>
            <w:r w:rsidRPr="004E5D8E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st</w:t>
            </w:r>
            <w:r w:rsidRPr="004E5D8E">
              <w:rPr>
                <w:rFonts w:ascii="Comic Sans MS" w:hAnsi="Comic Sans MS"/>
                <w:b/>
                <w:bCs/>
                <w:sz w:val="20"/>
                <w:szCs w:val="20"/>
              </w:rPr>
              <w:t>-2</w:t>
            </w:r>
            <w:r w:rsidRPr="004E5D8E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nd</w:t>
            </w:r>
            <w:r w:rsidRPr="004E5D8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Grade)-Our session will be in room 607</w:t>
            </w:r>
          </w:p>
          <w:p w14:paraId="415A10B6" w14:textId="77777777" w:rsidR="00051B75" w:rsidRDefault="00051B75" w:rsidP="00051B75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916649">
              <w:rPr>
                <w:rFonts w:ascii="Comic Sans MS" w:hAnsi="Comic Sans MS"/>
                <w:b/>
                <w:sz w:val="20"/>
                <w:szCs w:val="20"/>
                <w:u w:val="single"/>
              </w:rPr>
              <w:t>September 1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4</w:t>
            </w:r>
            <w:r w:rsidRPr="00916649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- Fun Run/Back to School Picnic 11:30-1:30</w:t>
            </w:r>
          </w:p>
          <w:p w14:paraId="373FFE0B" w14:textId="77777777" w:rsidR="00051B75" w:rsidRDefault="00051B75" w:rsidP="00051B75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91664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September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27</w:t>
            </w:r>
            <w:r w:rsidRPr="004E5D8E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-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Interims are sent home</w:t>
            </w:r>
          </w:p>
          <w:p w14:paraId="5BC6947D" w14:textId="2D01C35D" w:rsidR="006874E8" w:rsidRDefault="00051B75" w:rsidP="00051B75">
            <w:r w:rsidRPr="0091664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September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30</w:t>
            </w:r>
            <w:r w:rsidRPr="00916649"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  <w:vertAlign w:val="superscript"/>
              </w:rPr>
              <w:t>-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Teacher Workday-</w:t>
            </w:r>
            <w:r w:rsidRPr="004E5D8E">
              <w:rPr>
                <w:rFonts w:ascii="Comic Sans MS" w:hAnsi="Comic Sans MS"/>
                <w:b/>
                <w:sz w:val="20"/>
                <w:szCs w:val="20"/>
              </w:rPr>
              <w:t>No School for students</w:t>
            </w:r>
          </w:p>
        </w:tc>
        <w:tc>
          <w:tcPr>
            <w:tcW w:w="7560" w:type="dxa"/>
          </w:tcPr>
          <w:p w14:paraId="6C3B68D5" w14:textId="77777777" w:rsidR="006874E8" w:rsidRDefault="006874E8" w:rsidP="006874E8"/>
          <w:p w14:paraId="3E31A306" w14:textId="77777777" w:rsidR="006874E8" w:rsidRDefault="00916649" w:rsidP="00916649">
            <w:pPr>
              <w:jc w:val="center"/>
              <w:rPr>
                <w:rFonts w:ascii="Comic Sans MS" w:hAnsi="Comic Sans MS"/>
                <w:b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u w:val="single"/>
              </w:rPr>
              <w:t>Letterland</w:t>
            </w:r>
            <w:proofErr w:type="spellEnd"/>
            <w:r>
              <w:rPr>
                <w:rFonts w:ascii="Comic Sans MS" w:hAnsi="Comic Sans MS"/>
                <w:b/>
                <w:u w:val="single"/>
              </w:rPr>
              <w:t xml:space="preserve"> Words to Practice This Week:</w:t>
            </w:r>
          </w:p>
          <w:p w14:paraId="1147E989" w14:textId="77777777" w:rsidR="006874E8" w:rsidRPr="00916649" w:rsidRDefault="00916649" w:rsidP="006874E8">
            <w:pPr>
              <w:rPr>
                <w:rFonts w:ascii="Comic Sans MS" w:hAnsi="Comic Sans MS"/>
                <w:b/>
              </w:rPr>
            </w:pPr>
            <w:r>
              <w:t xml:space="preserve">  </w:t>
            </w:r>
            <w:r w:rsidRPr="00916649">
              <w:rPr>
                <w:rFonts w:ascii="Comic Sans MS" w:hAnsi="Comic Sans MS"/>
              </w:rPr>
              <w:t xml:space="preserve">Skill:            </w:t>
            </w:r>
            <w:r w:rsidRPr="00FB2F58">
              <w:rPr>
                <w:rFonts w:ascii="Comic Sans MS" w:hAnsi="Comic Sans MS"/>
                <w:b/>
                <w:u w:val="single"/>
              </w:rPr>
              <w:t>ad</w:t>
            </w:r>
            <w:r w:rsidRPr="00FB2F58">
              <w:rPr>
                <w:rFonts w:ascii="Comic Sans MS" w:hAnsi="Comic Sans MS"/>
                <w:b/>
              </w:rPr>
              <w:t xml:space="preserve"> </w:t>
            </w:r>
            <w:r w:rsidRPr="00916649">
              <w:rPr>
                <w:rFonts w:ascii="Comic Sans MS" w:hAnsi="Comic Sans MS"/>
                <w:b/>
              </w:rPr>
              <w:t xml:space="preserve">    </w:t>
            </w:r>
            <w:r w:rsidR="00FB2F5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  </w:t>
            </w:r>
            <w:r w:rsidRPr="00FB2F58">
              <w:rPr>
                <w:rFonts w:ascii="Comic Sans MS" w:hAnsi="Comic Sans MS"/>
                <w:b/>
                <w:u w:val="single"/>
              </w:rPr>
              <w:t>ap</w:t>
            </w:r>
            <w:r w:rsidRPr="00916649">
              <w:rPr>
                <w:rFonts w:ascii="Comic Sans MS" w:hAnsi="Comic Sans MS"/>
                <w:b/>
              </w:rPr>
              <w:t xml:space="preserve">        </w:t>
            </w:r>
            <w:r w:rsidRPr="00FB2F58">
              <w:rPr>
                <w:rFonts w:ascii="Comic Sans MS" w:hAnsi="Comic Sans MS"/>
                <w:b/>
                <w:u w:val="single"/>
              </w:rPr>
              <w:t>at</w:t>
            </w:r>
            <w:r w:rsidR="00FB2F58" w:rsidRPr="00FB2F58">
              <w:rPr>
                <w:rFonts w:ascii="Comic Sans MS" w:hAnsi="Comic Sans MS"/>
              </w:rPr>
              <w:t xml:space="preserve">            </w:t>
            </w:r>
            <w:r w:rsidR="00FB2F58">
              <w:rPr>
                <w:rFonts w:ascii="Comic Sans MS" w:hAnsi="Comic Sans MS"/>
                <w:b/>
                <w:u w:val="single"/>
              </w:rPr>
              <w:t>Tricky Words</w:t>
            </w:r>
          </w:p>
          <w:p w14:paraId="0ED6E3C5" w14:textId="77777777" w:rsidR="006874E8" w:rsidRPr="00FB2F58" w:rsidRDefault="00FB2F58" w:rsidP="006874E8">
            <w:pPr>
              <w:rPr>
                <w:rFonts w:ascii="Comic Sans MS" w:hAnsi="Comic Sans MS"/>
              </w:rPr>
            </w:pPr>
            <w:r w:rsidRPr="00FB2F58">
              <w:rPr>
                <w:rFonts w:ascii="Comic Sans MS" w:hAnsi="Comic Sans MS"/>
              </w:rPr>
              <w:t xml:space="preserve">                    Dad</w:t>
            </w:r>
            <w:r>
              <w:rPr>
                <w:rFonts w:ascii="Comic Sans MS" w:hAnsi="Comic Sans MS"/>
              </w:rPr>
              <w:t xml:space="preserve">             nap          cat                   the</w:t>
            </w:r>
          </w:p>
          <w:p w14:paraId="64ECBC7A" w14:textId="77777777" w:rsidR="00FB2F58" w:rsidRPr="00FB2F58" w:rsidRDefault="00FB2F58" w:rsidP="006874E8">
            <w:pPr>
              <w:rPr>
                <w:rFonts w:ascii="Comic Sans MS" w:hAnsi="Comic Sans MS"/>
              </w:rPr>
            </w:pPr>
            <w:r w:rsidRPr="00FB2F58">
              <w:rPr>
                <w:rFonts w:ascii="Comic Sans MS" w:hAnsi="Comic Sans MS"/>
              </w:rPr>
              <w:t xml:space="preserve">                    mad</w:t>
            </w:r>
            <w:r>
              <w:rPr>
                <w:rFonts w:ascii="Comic Sans MS" w:hAnsi="Comic Sans MS"/>
              </w:rPr>
              <w:t xml:space="preserve">             lap          hat                    is</w:t>
            </w:r>
          </w:p>
          <w:p w14:paraId="69079233" w14:textId="77777777" w:rsidR="00FB2F58" w:rsidRPr="00FB2F58" w:rsidRDefault="00FB2F58" w:rsidP="006874E8">
            <w:pPr>
              <w:rPr>
                <w:rFonts w:ascii="Comic Sans MS" w:hAnsi="Comic Sans MS"/>
              </w:rPr>
            </w:pPr>
            <w:r w:rsidRPr="00FB2F58">
              <w:rPr>
                <w:rFonts w:ascii="Comic Sans MS" w:hAnsi="Comic Sans MS"/>
              </w:rPr>
              <w:t xml:space="preserve">                    had</w:t>
            </w:r>
            <w:r>
              <w:rPr>
                <w:rFonts w:ascii="Comic Sans MS" w:hAnsi="Comic Sans MS"/>
              </w:rPr>
              <w:t xml:space="preserve">             map         sat                    </w:t>
            </w:r>
            <w:proofErr w:type="gramStart"/>
            <w:r>
              <w:rPr>
                <w:rFonts w:ascii="Comic Sans MS" w:hAnsi="Comic Sans MS"/>
              </w:rPr>
              <w:t>my</w:t>
            </w:r>
            <w:proofErr w:type="gramEnd"/>
          </w:p>
          <w:p w14:paraId="62808E5C" w14:textId="77777777" w:rsidR="00FB2F58" w:rsidRDefault="00FB2F58" w:rsidP="00FB2F58">
            <w:pPr>
              <w:rPr>
                <w:rFonts w:ascii="Comic Sans MS" w:hAnsi="Comic Sans MS"/>
              </w:rPr>
            </w:pPr>
            <w:r w:rsidRPr="00FB2F58">
              <w:rPr>
                <w:rFonts w:ascii="Comic Sans MS" w:hAnsi="Comic Sans MS"/>
              </w:rPr>
              <w:t xml:space="preserve">                    sad</w:t>
            </w:r>
            <w:r>
              <w:rPr>
                <w:rFonts w:ascii="Comic Sans MS" w:hAnsi="Comic Sans MS"/>
              </w:rPr>
              <w:t xml:space="preserve">             tap           rat                   on</w:t>
            </w:r>
          </w:p>
          <w:p w14:paraId="78E24579" w14:textId="77777777" w:rsidR="00FB2F58" w:rsidRDefault="00FB2F58" w:rsidP="00FB2F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cap          fat                    a      </w:t>
            </w:r>
          </w:p>
          <w:p w14:paraId="1B901BEF" w14:textId="77777777" w:rsidR="00FB2F58" w:rsidRPr="00FB2F58" w:rsidRDefault="00FB2F58" w:rsidP="00FB2F58">
            <w:pPr>
              <w:rPr>
                <w:rFonts w:ascii="Comic Sans MS" w:hAnsi="Comic Sans MS"/>
              </w:rPr>
            </w:pPr>
            <w:r w:rsidRPr="00FB2F58">
              <w:rPr>
                <w:rFonts w:ascii="Comic Sans MS" w:hAnsi="Comic Sans MS"/>
              </w:rPr>
              <w:t xml:space="preserve">                                                      bat</w:t>
            </w:r>
          </w:p>
          <w:p w14:paraId="028C65BD" w14:textId="77777777" w:rsidR="00FB2F58" w:rsidRPr="00A41B0F" w:rsidRDefault="00FB2F58" w:rsidP="00FB2F58">
            <w:pPr>
              <w:rPr>
                <w:sz w:val="18"/>
                <w:szCs w:val="18"/>
              </w:rPr>
            </w:pPr>
            <w:r w:rsidRPr="00A41B0F">
              <w:rPr>
                <w:sz w:val="18"/>
                <w:szCs w:val="18"/>
              </w:rPr>
              <w:t xml:space="preserve">   *</w:t>
            </w:r>
            <w:r w:rsidRPr="00A41B0F">
              <w:rPr>
                <w:rFonts w:ascii="Comic Sans MS" w:hAnsi="Comic Sans MS"/>
                <w:b/>
                <w:sz w:val="18"/>
                <w:szCs w:val="18"/>
              </w:rPr>
              <w:t xml:space="preserve"> We have a test every three weeks (Tri-Weekly)</w:t>
            </w:r>
            <w:r w:rsidRPr="00A41B0F">
              <w:rPr>
                <w:sz w:val="18"/>
                <w:szCs w:val="18"/>
              </w:rPr>
              <w:t xml:space="preserve">          </w:t>
            </w:r>
          </w:p>
          <w:p w14:paraId="5F27A2D4" w14:textId="08E266B8" w:rsidR="00FB2F58" w:rsidRPr="00FB2F58" w:rsidRDefault="00FB2F58" w:rsidP="00FC36F3">
            <w:pPr>
              <w:rPr>
                <w:rFonts w:ascii="Comic Sans MS" w:hAnsi="Comic Sans MS"/>
              </w:rPr>
            </w:pPr>
            <w:r w:rsidRPr="00A41B0F">
              <w:rPr>
                <w:rFonts w:ascii="Comic Sans MS" w:hAnsi="Comic Sans MS"/>
                <w:sz w:val="18"/>
                <w:szCs w:val="18"/>
              </w:rPr>
              <w:t xml:space="preserve">      These words will be on the test scheduled for: </w:t>
            </w:r>
            <w:r w:rsidRPr="00A41B0F">
              <w:rPr>
                <w:rFonts w:ascii="Comic Sans MS" w:hAnsi="Comic Sans MS"/>
                <w:b/>
                <w:sz w:val="18"/>
                <w:szCs w:val="18"/>
              </w:rPr>
              <w:t>September 2</w:t>
            </w:r>
            <w:r w:rsidR="00051B75"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="00FC36F3" w:rsidRPr="00A41B0F">
              <w:rPr>
                <w:rFonts w:ascii="Comic Sans MS" w:hAnsi="Comic Sans MS"/>
                <w:b/>
                <w:sz w:val="18"/>
                <w:szCs w:val="18"/>
              </w:rPr>
              <w:t>th</w:t>
            </w:r>
            <w:r w:rsidRPr="00A41B0F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                               </w:t>
            </w:r>
          </w:p>
        </w:tc>
      </w:tr>
      <w:tr w:rsidR="006874E8" w14:paraId="109ADC56" w14:textId="77777777" w:rsidTr="006874E8">
        <w:trPr>
          <w:trHeight w:val="1538"/>
        </w:trPr>
        <w:tc>
          <w:tcPr>
            <w:tcW w:w="15120" w:type="dxa"/>
            <w:gridSpan w:val="3"/>
          </w:tcPr>
          <w:p w14:paraId="73CB2CFC" w14:textId="77777777" w:rsidR="006874E8" w:rsidRDefault="00FB2F58" w:rsidP="00FB2F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5BF7">
              <w:rPr>
                <w:rFonts w:ascii="Comic Sans MS" w:hAnsi="Comic Sans MS"/>
                <w:b/>
                <w:sz w:val="24"/>
                <w:szCs w:val="24"/>
              </w:rPr>
              <w:t>Ways to Help Your Child at Home</w:t>
            </w:r>
            <w:r w:rsidRPr="00FB2F58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5489B8A1" w14:textId="77777777" w:rsidR="007024F2" w:rsidRPr="001F15EA" w:rsidRDefault="00FB2F58" w:rsidP="00FB2F58">
            <w:pPr>
              <w:rPr>
                <w:rFonts w:ascii="Comic Sans MS" w:hAnsi="Comic Sans MS"/>
                <w:sz w:val="20"/>
                <w:szCs w:val="20"/>
              </w:rPr>
            </w:pPr>
            <w:r w:rsidRPr="001F15EA">
              <w:rPr>
                <w:rFonts w:ascii="Comic Sans MS" w:hAnsi="Comic Sans MS"/>
                <w:sz w:val="20"/>
                <w:szCs w:val="20"/>
              </w:rPr>
              <w:t xml:space="preserve">* </w:t>
            </w:r>
            <w:r w:rsidR="005C1971" w:rsidRPr="001F15EA">
              <w:rPr>
                <w:rFonts w:ascii="Comic Sans MS" w:hAnsi="Comic Sans MS"/>
                <w:sz w:val="20"/>
                <w:szCs w:val="20"/>
              </w:rPr>
              <w:t xml:space="preserve">Please see the back of this page </w:t>
            </w:r>
            <w:r w:rsidR="000C78E0" w:rsidRPr="001F15EA">
              <w:rPr>
                <w:rFonts w:ascii="Comic Sans MS" w:hAnsi="Comic Sans MS"/>
                <w:sz w:val="20"/>
                <w:szCs w:val="20"/>
              </w:rPr>
              <w:t xml:space="preserve">to view the </w:t>
            </w:r>
            <w:proofErr w:type="gramStart"/>
            <w:r w:rsidR="000C78E0" w:rsidRPr="001F15EA">
              <w:rPr>
                <w:rFonts w:ascii="Comic Sans MS" w:hAnsi="Comic Sans MS"/>
                <w:sz w:val="20"/>
                <w:szCs w:val="20"/>
              </w:rPr>
              <w:t>problem solving</w:t>
            </w:r>
            <w:proofErr w:type="gramEnd"/>
            <w:r w:rsidR="000C78E0" w:rsidRPr="001F15EA">
              <w:rPr>
                <w:rFonts w:ascii="Comic Sans MS" w:hAnsi="Comic Sans MS"/>
                <w:sz w:val="20"/>
                <w:szCs w:val="20"/>
              </w:rPr>
              <w:t xml:space="preserve"> wheel we have been discussing in class.  </w:t>
            </w:r>
            <w:r w:rsidR="007024F2" w:rsidRPr="001F15EA">
              <w:rPr>
                <w:rFonts w:ascii="Comic Sans MS" w:hAnsi="Comic Sans MS"/>
                <w:sz w:val="20"/>
                <w:szCs w:val="20"/>
              </w:rPr>
              <w:t xml:space="preserve">This wheel represents how we resolve  </w:t>
            </w:r>
          </w:p>
          <w:p w14:paraId="427CE6B5" w14:textId="77777777" w:rsidR="00FB2F58" w:rsidRPr="001F15EA" w:rsidRDefault="007024F2" w:rsidP="00FB2F58">
            <w:pPr>
              <w:rPr>
                <w:rFonts w:ascii="Comic Sans MS" w:hAnsi="Comic Sans MS"/>
                <w:sz w:val="20"/>
                <w:szCs w:val="20"/>
              </w:rPr>
            </w:pPr>
            <w:r w:rsidRPr="001F15EA">
              <w:rPr>
                <w:rFonts w:ascii="Comic Sans MS" w:hAnsi="Comic Sans MS"/>
                <w:sz w:val="20"/>
                <w:szCs w:val="20"/>
              </w:rPr>
              <w:t xml:space="preserve">  conflict.</w:t>
            </w:r>
          </w:p>
          <w:p w14:paraId="4CAB8F03" w14:textId="77777777" w:rsidR="007024F2" w:rsidRPr="001F15EA" w:rsidRDefault="005C1971" w:rsidP="007024F2">
            <w:pPr>
              <w:rPr>
                <w:rFonts w:ascii="Comic Sans MS" w:hAnsi="Comic Sans MS"/>
                <w:sz w:val="20"/>
                <w:szCs w:val="20"/>
              </w:rPr>
            </w:pPr>
            <w:r w:rsidRPr="001F15EA">
              <w:rPr>
                <w:rFonts w:ascii="Comic Sans MS" w:hAnsi="Comic Sans MS"/>
                <w:sz w:val="20"/>
                <w:szCs w:val="20"/>
              </w:rPr>
              <w:t xml:space="preserve">* </w:t>
            </w:r>
            <w:r w:rsidR="007024F2" w:rsidRPr="001F15EA">
              <w:rPr>
                <w:rFonts w:ascii="Comic Sans MS" w:hAnsi="Comic Sans MS"/>
                <w:sz w:val="20"/>
                <w:szCs w:val="20"/>
              </w:rPr>
              <w:t xml:space="preserve">Say a number from 1-20 and ask your child to represent that number two different ways (on a ten frame, drawing circles, number line, tally  </w:t>
            </w:r>
          </w:p>
          <w:p w14:paraId="6C9A3716" w14:textId="77777777" w:rsidR="005C1971" w:rsidRPr="001F15EA" w:rsidRDefault="007024F2" w:rsidP="007024F2">
            <w:pPr>
              <w:rPr>
                <w:rFonts w:ascii="Comic Sans MS" w:hAnsi="Comic Sans MS"/>
                <w:sz w:val="20"/>
                <w:szCs w:val="20"/>
              </w:rPr>
            </w:pPr>
            <w:r w:rsidRPr="001F15EA">
              <w:rPr>
                <w:rFonts w:ascii="Comic Sans MS" w:hAnsi="Comic Sans MS"/>
                <w:sz w:val="20"/>
                <w:szCs w:val="20"/>
              </w:rPr>
              <w:t xml:space="preserve">   marks, etc.)  We refer to this in class as a “number splash”.</w:t>
            </w:r>
          </w:p>
          <w:p w14:paraId="73402E64" w14:textId="77777777" w:rsidR="00B075F3" w:rsidRPr="001F15EA" w:rsidRDefault="00B075F3" w:rsidP="005C1971">
            <w:pPr>
              <w:rPr>
                <w:rFonts w:ascii="Comic Sans MS" w:hAnsi="Comic Sans MS"/>
                <w:sz w:val="20"/>
                <w:szCs w:val="20"/>
              </w:rPr>
            </w:pPr>
            <w:r w:rsidRPr="001F15EA">
              <w:rPr>
                <w:rFonts w:ascii="Comic Sans MS" w:hAnsi="Comic Sans MS"/>
                <w:sz w:val="20"/>
                <w:szCs w:val="20"/>
              </w:rPr>
              <w:t xml:space="preserve">* </w:t>
            </w:r>
            <w:r w:rsidR="00A41B0F" w:rsidRPr="001F15EA">
              <w:rPr>
                <w:rFonts w:ascii="Comic Sans MS" w:hAnsi="Comic Sans MS"/>
                <w:sz w:val="20"/>
                <w:szCs w:val="20"/>
              </w:rPr>
              <w:t xml:space="preserve">Have your child </w:t>
            </w:r>
            <w:r w:rsidR="007024F2" w:rsidRPr="001F15EA">
              <w:rPr>
                <w:rFonts w:ascii="Comic Sans MS" w:hAnsi="Comic Sans MS"/>
                <w:sz w:val="20"/>
                <w:szCs w:val="20"/>
              </w:rPr>
              <w:t>discuss how various community helpers keep them safe (firefighter, police, crossing guard, teacher, principal, etc.).</w:t>
            </w:r>
          </w:p>
          <w:p w14:paraId="4B1F7366" w14:textId="5005B39A" w:rsidR="00B075F3" w:rsidRPr="005C1971" w:rsidRDefault="00995BF7" w:rsidP="00051B75">
            <w:pPr>
              <w:rPr>
                <w:rFonts w:ascii="Comic Sans MS" w:hAnsi="Comic Sans MS"/>
                <w:sz w:val="24"/>
                <w:szCs w:val="24"/>
              </w:rPr>
            </w:pPr>
            <w:r w:rsidRPr="001F15EA">
              <w:rPr>
                <w:rFonts w:ascii="Comic Sans MS" w:hAnsi="Comic Sans MS"/>
                <w:sz w:val="20"/>
                <w:szCs w:val="20"/>
              </w:rPr>
              <w:t>*</w:t>
            </w:r>
            <w:r w:rsidR="005C1971" w:rsidRPr="001F15EA">
              <w:rPr>
                <w:rFonts w:ascii="Comic Sans MS" w:hAnsi="Comic Sans MS"/>
                <w:sz w:val="20"/>
                <w:szCs w:val="20"/>
              </w:rPr>
              <w:t xml:space="preserve">Ask your child to explain how </w:t>
            </w:r>
            <w:r w:rsidR="005C1971" w:rsidRPr="001F15EA">
              <w:rPr>
                <w:rFonts w:ascii="Comic Sans MS" w:hAnsi="Comic Sans MS"/>
                <w:b/>
                <w:sz w:val="20"/>
                <w:szCs w:val="20"/>
              </w:rPr>
              <w:t xml:space="preserve">rules at </w:t>
            </w:r>
            <w:r w:rsidR="007024F2" w:rsidRPr="001F15EA">
              <w:rPr>
                <w:rFonts w:ascii="Comic Sans MS" w:hAnsi="Comic Sans MS"/>
                <w:b/>
                <w:sz w:val="20"/>
                <w:szCs w:val="20"/>
              </w:rPr>
              <w:t>home</w:t>
            </w:r>
            <w:r w:rsidR="00051B75">
              <w:rPr>
                <w:rFonts w:ascii="Comic Sans MS" w:hAnsi="Comic Sans MS"/>
                <w:b/>
                <w:sz w:val="20"/>
                <w:szCs w:val="20"/>
              </w:rPr>
              <w:t>, at school, &amp; within the community</w:t>
            </w:r>
            <w:r w:rsidR="005C1971" w:rsidRPr="001F15EA">
              <w:rPr>
                <w:rFonts w:ascii="Comic Sans MS" w:hAnsi="Comic Sans MS"/>
                <w:sz w:val="20"/>
                <w:szCs w:val="20"/>
              </w:rPr>
              <w:t xml:space="preserve"> keep them </w:t>
            </w:r>
            <w:r w:rsidR="005C1971" w:rsidRPr="001F15EA">
              <w:rPr>
                <w:rFonts w:ascii="Comic Sans MS" w:hAnsi="Comic Sans MS"/>
                <w:b/>
                <w:sz w:val="20"/>
                <w:szCs w:val="20"/>
              </w:rPr>
              <w:t>safe</w:t>
            </w:r>
            <w:r w:rsidR="005C1971" w:rsidRPr="001F15EA">
              <w:rPr>
                <w:rFonts w:ascii="Comic Sans MS" w:hAnsi="Comic Sans MS"/>
                <w:sz w:val="20"/>
                <w:szCs w:val="20"/>
              </w:rPr>
              <w:t xml:space="preserve">, how </w:t>
            </w:r>
            <w:r w:rsidR="00A41B0F" w:rsidRPr="001F15EA">
              <w:rPr>
                <w:rFonts w:ascii="Comic Sans MS" w:hAnsi="Comic Sans MS"/>
                <w:sz w:val="20"/>
                <w:szCs w:val="20"/>
              </w:rPr>
              <w:t>rules</w:t>
            </w:r>
            <w:r w:rsidR="005C1971" w:rsidRPr="001F15EA">
              <w:rPr>
                <w:rFonts w:ascii="Comic Sans MS" w:hAnsi="Comic Sans MS"/>
                <w:sz w:val="20"/>
                <w:szCs w:val="20"/>
              </w:rPr>
              <w:t xml:space="preserve"> are </w:t>
            </w:r>
            <w:r w:rsidR="005C1971" w:rsidRPr="001F15EA">
              <w:rPr>
                <w:rFonts w:ascii="Comic Sans MS" w:hAnsi="Comic Sans MS"/>
                <w:b/>
                <w:sz w:val="20"/>
                <w:szCs w:val="20"/>
              </w:rPr>
              <w:t>fair</w:t>
            </w:r>
            <w:r w:rsidR="005C1971" w:rsidRPr="001F15EA">
              <w:rPr>
                <w:rFonts w:ascii="Comic Sans MS" w:hAnsi="Comic Sans MS"/>
                <w:sz w:val="20"/>
                <w:szCs w:val="20"/>
              </w:rPr>
              <w:t xml:space="preserve">, and ways </w:t>
            </w:r>
            <w:r w:rsidR="007024F2" w:rsidRPr="001F15EA">
              <w:rPr>
                <w:rFonts w:ascii="Comic Sans MS" w:hAnsi="Comic Sans MS"/>
                <w:sz w:val="20"/>
                <w:szCs w:val="20"/>
              </w:rPr>
              <w:t xml:space="preserve">members </w:t>
            </w:r>
            <w:r w:rsidR="005C1971" w:rsidRPr="001F15EA">
              <w:rPr>
                <w:rFonts w:ascii="Comic Sans MS" w:hAnsi="Comic Sans MS"/>
                <w:b/>
                <w:sz w:val="20"/>
                <w:szCs w:val="20"/>
              </w:rPr>
              <w:t xml:space="preserve">resolve conflict </w:t>
            </w:r>
          </w:p>
        </w:tc>
      </w:tr>
      <w:tr w:rsidR="006874E8" w:rsidRPr="007900F2" w14:paraId="4A9D8449" w14:textId="77777777" w:rsidTr="006874E8">
        <w:trPr>
          <w:trHeight w:val="3788"/>
        </w:trPr>
        <w:tc>
          <w:tcPr>
            <w:tcW w:w="2250" w:type="dxa"/>
          </w:tcPr>
          <w:p w14:paraId="20038DA9" w14:textId="77777777" w:rsidR="006874E8" w:rsidRDefault="006874E8" w:rsidP="006874E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435E4BA2" w14:textId="77777777" w:rsidR="006874E8" w:rsidRDefault="006874E8" w:rsidP="006874E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71242342" wp14:editId="12698E7B">
                  <wp:extent cx="1104900" cy="952500"/>
                  <wp:effectExtent l="19050" t="0" r="0" b="0"/>
                  <wp:docPr id="3" name="Picture 2" descr="C:\Users\Karen\AppData\Local\Microsoft\Windows\Temporary Internet Files\Content.IE5\4UX1VL9W\MC9004394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en\AppData\Local\Microsoft\Windows\Temporary Internet Files\Content.IE5\4UX1VL9W\MC9004394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86B62" w14:textId="77777777" w:rsidR="006874E8" w:rsidRDefault="006874E8" w:rsidP="006874E8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738C46CC" w14:textId="77777777" w:rsidR="006874E8" w:rsidRPr="00F81AB1" w:rsidRDefault="006874E8" w:rsidP="006874E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81AB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Mrs. Whelan’s</w:t>
            </w:r>
          </w:p>
          <w:p w14:paraId="6784E2CA" w14:textId="77777777" w:rsidR="006874E8" w:rsidRPr="00F81AB1" w:rsidRDefault="006874E8" w:rsidP="006874E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F81AB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Weekly News</w:t>
            </w:r>
          </w:p>
          <w:p w14:paraId="6FFD41C3" w14:textId="77777777" w:rsidR="006874E8" w:rsidRDefault="006874E8" w:rsidP="006874E8"/>
        </w:tc>
        <w:tc>
          <w:tcPr>
            <w:tcW w:w="12870" w:type="dxa"/>
            <w:gridSpan w:val="2"/>
          </w:tcPr>
          <w:p w14:paraId="61D0C2A2" w14:textId="77777777" w:rsidR="006874E8" w:rsidRPr="000D7FDE" w:rsidRDefault="006874E8" w:rsidP="006874E8">
            <w:pPr>
              <w:rPr>
                <w:rFonts w:ascii="Comic Sans MS" w:hAnsi="Comic Sans MS"/>
                <w:sz w:val="18"/>
                <w:szCs w:val="18"/>
              </w:rPr>
            </w:pPr>
            <w:r w:rsidRPr="000D7FDE">
              <w:rPr>
                <w:rFonts w:ascii="Comic Sans MS" w:hAnsi="Comic Sans MS"/>
                <w:sz w:val="18"/>
                <w:szCs w:val="18"/>
              </w:rPr>
              <w:t>Dear Fabulous First Grade Families,</w:t>
            </w:r>
          </w:p>
          <w:p w14:paraId="3A57F464" w14:textId="77777777" w:rsidR="00051B75" w:rsidRDefault="006874E8" w:rsidP="006874E8">
            <w:pPr>
              <w:rPr>
                <w:rFonts w:ascii="Comic Sans MS" w:hAnsi="Comic Sans MS"/>
                <w:sz w:val="18"/>
                <w:szCs w:val="18"/>
              </w:rPr>
            </w:pPr>
            <w:r w:rsidRPr="000D7FDE">
              <w:rPr>
                <w:rFonts w:ascii="Comic Sans MS" w:hAnsi="Comic Sans MS"/>
                <w:sz w:val="18"/>
                <w:szCs w:val="18"/>
              </w:rPr>
              <w:t xml:space="preserve">     </w:t>
            </w:r>
          </w:p>
          <w:p w14:paraId="20C7B72A" w14:textId="722437F4" w:rsidR="00643E20" w:rsidRDefault="00051B75" w:rsidP="006874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We had a few unpredicted days off and now we are ready to get back into our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first grade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routine!  This newsletter includes everything you need to know about the week coming up.  </w:t>
            </w:r>
            <w:r w:rsidR="00435566">
              <w:rPr>
                <w:rFonts w:ascii="Comic Sans MS" w:hAnsi="Comic Sans MS"/>
                <w:sz w:val="18"/>
                <w:szCs w:val="18"/>
              </w:rPr>
              <w:t xml:space="preserve">Please note that newsletters will now be posted on our Weebly site and on Seesaw. A paper copy will </w:t>
            </w:r>
            <w:proofErr w:type="spellStart"/>
            <w:r w:rsidR="00435566">
              <w:rPr>
                <w:rFonts w:ascii="Comic Sans MS" w:hAnsi="Comic Sans MS"/>
                <w:sz w:val="18"/>
                <w:szCs w:val="18"/>
              </w:rPr>
              <w:t>no</w:t>
            </w:r>
            <w:proofErr w:type="spellEnd"/>
            <w:r w:rsidR="00435566">
              <w:rPr>
                <w:rFonts w:ascii="Comic Sans MS" w:hAnsi="Comic Sans MS"/>
                <w:sz w:val="18"/>
                <w:szCs w:val="18"/>
              </w:rPr>
              <w:t xml:space="preserve"> longer be sent home.  I’ve sent this copy via email also as a reminder for those families who haven’t connecte</w:t>
            </w:r>
            <w:bookmarkStart w:id="0" w:name="_GoBack"/>
            <w:bookmarkEnd w:id="0"/>
            <w:r w:rsidR="00435566">
              <w:rPr>
                <w:rFonts w:ascii="Comic Sans MS" w:hAnsi="Comic Sans MS"/>
                <w:sz w:val="18"/>
                <w:szCs w:val="18"/>
              </w:rPr>
              <w:t xml:space="preserve">d to Seesaw to please do so ASAP.  </w:t>
            </w:r>
            <w:r w:rsidR="007024F2" w:rsidRPr="008B7F58">
              <w:rPr>
                <w:rFonts w:ascii="Comic Sans MS" w:hAnsi="Comic Sans MS"/>
                <w:b/>
                <w:sz w:val="18"/>
                <w:szCs w:val="18"/>
              </w:rPr>
              <w:t xml:space="preserve">Thursday is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o</w:t>
            </w:r>
            <w:r w:rsidR="007024F2" w:rsidRPr="008B7F58">
              <w:rPr>
                <w:rFonts w:ascii="Comic Sans MS" w:hAnsi="Comic Sans MS"/>
                <w:b/>
                <w:sz w:val="18"/>
                <w:szCs w:val="18"/>
              </w:rPr>
              <w:t xml:space="preserve">ur Parent Information Night.  </w:t>
            </w:r>
            <w:r w:rsidR="007024F2">
              <w:rPr>
                <w:rFonts w:ascii="Comic Sans MS" w:hAnsi="Comic Sans MS"/>
                <w:sz w:val="18"/>
                <w:szCs w:val="18"/>
              </w:rPr>
              <w:t xml:space="preserve">I will be sharing a lot of important information about our classroom and the </w:t>
            </w:r>
            <w:proofErr w:type="gramStart"/>
            <w:r w:rsidR="007024F2">
              <w:rPr>
                <w:rFonts w:ascii="Comic Sans MS" w:hAnsi="Comic Sans MS"/>
                <w:sz w:val="18"/>
                <w:szCs w:val="18"/>
              </w:rPr>
              <w:t>first grade</w:t>
            </w:r>
            <w:proofErr w:type="gramEnd"/>
            <w:r w:rsidR="007024F2">
              <w:rPr>
                <w:rFonts w:ascii="Comic Sans MS" w:hAnsi="Comic Sans MS"/>
                <w:sz w:val="18"/>
                <w:szCs w:val="18"/>
              </w:rPr>
              <w:t xml:space="preserve"> curriculum, so please try your best to come.  We will have a special surprise waiting for you! </w:t>
            </w:r>
            <w:r w:rsidR="007024F2" w:rsidRPr="007024F2">
              <w:rPr>
                <w:rFonts w:ascii="Comic Sans MS" w:hAnsi="Comic Sans MS"/>
                <w:sz w:val="18"/>
                <w:szCs w:val="18"/>
              </w:rPr>
              <w:sym w:font="Wingdings" w:char="F04A"/>
            </w:r>
            <w:r w:rsidR="007024F2">
              <w:rPr>
                <w:rFonts w:ascii="Comic Sans MS" w:hAnsi="Comic Sans MS"/>
                <w:sz w:val="18"/>
                <w:szCs w:val="18"/>
              </w:rPr>
              <w:t xml:space="preserve">  Please remember that this is not a time for conferences, as I will be setting up time for us to talk individually about your child at the end of October.  Thank you in advance</w:t>
            </w:r>
            <w:r w:rsidR="00643E20">
              <w:rPr>
                <w:rFonts w:ascii="Comic Sans MS" w:hAnsi="Comic Sans MS"/>
                <w:sz w:val="18"/>
                <w:szCs w:val="18"/>
              </w:rPr>
              <w:t xml:space="preserve"> for understanding</w:t>
            </w:r>
            <w:r w:rsidR="007024F2">
              <w:rPr>
                <w:rFonts w:ascii="Comic Sans MS" w:hAnsi="Comic Sans MS"/>
                <w:sz w:val="18"/>
                <w:szCs w:val="18"/>
              </w:rPr>
              <w:t>!</w:t>
            </w:r>
            <w:r w:rsidR="00643E20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>I look forward to seeing you.</w:t>
            </w:r>
          </w:p>
          <w:p w14:paraId="28CA98D5" w14:textId="0F1BE5F9" w:rsidR="006874E8" w:rsidRPr="000D7FDE" w:rsidRDefault="005C1971" w:rsidP="006874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This week in </w:t>
            </w:r>
            <w:r w:rsidR="006874E8" w:rsidRPr="00643E20">
              <w:rPr>
                <w:rFonts w:ascii="Comic Sans MS" w:hAnsi="Comic Sans MS"/>
                <w:b/>
                <w:sz w:val="18"/>
                <w:szCs w:val="18"/>
                <w:u w:val="single"/>
              </w:rPr>
              <w:t>math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, we will </w:t>
            </w:r>
            <w:r w:rsidR="006874E8">
              <w:rPr>
                <w:rFonts w:ascii="Comic Sans MS" w:hAnsi="Comic Sans MS"/>
                <w:sz w:val="18"/>
                <w:szCs w:val="18"/>
              </w:rPr>
              <w:t xml:space="preserve">continue to </w:t>
            </w:r>
            <w:r w:rsidR="00643E20">
              <w:rPr>
                <w:rFonts w:ascii="Comic Sans MS" w:hAnsi="Comic Sans MS"/>
                <w:sz w:val="18"/>
                <w:szCs w:val="18"/>
              </w:rPr>
              <w:t xml:space="preserve">focus on posing a question, collecting data, and analyzing the data.  We will also talk about ten frames and how to represent numbers (1-20) in a variety of ways.  Our first math test </w:t>
            </w:r>
            <w:r w:rsidR="00051B75">
              <w:rPr>
                <w:rFonts w:ascii="Comic Sans MS" w:hAnsi="Comic Sans MS"/>
                <w:sz w:val="18"/>
                <w:szCs w:val="18"/>
              </w:rPr>
              <w:t xml:space="preserve">on data </w:t>
            </w:r>
            <w:r w:rsidR="00643E20">
              <w:rPr>
                <w:rFonts w:ascii="Comic Sans MS" w:hAnsi="Comic Sans MS"/>
                <w:sz w:val="18"/>
                <w:szCs w:val="18"/>
              </w:rPr>
              <w:t xml:space="preserve">will be on </w:t>
            </w:r>
            <w:r w:rsidR="00051B75">
              <w:rPr>
                <w:rFonts w:ascii="Comic Sans MS" w:hAnsi="Comic Sans MS"/>
                <w:sz w:val="18"/>
                <w:szCs w:val="18"/>
              </w:rPr>
              <w:t>Wednes</w:t>
            </w:r>
            <w:r w:rsidR="00643E20">
              <w:rPr>
                <w:rFonts w:ascii="Comic Sans MS" w:hAnsi="Comic Sans MS"/>
                <w:sz w:val="18"/>
                <w:szCs w:val="18"/>
              </w:rPr>
              <w:t xml:space="preserve">day.  </w:t>
            </w:r>
            <w:r w:rsidR="00A41B0F">
              <w:rPr>
                <w:rFonts w:ascii="Comic Sans MS" w:hAnsi="Comic Sans MS"/>
                <w:sz w:val="18"/>
                <w:szCs w:val="18"/>
              </w:rPr>
              <w:t>I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n </w:t>
            </w:r>
            <w:r w:rsidR="006874E8" w:rsidRPr="00643E20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, we will continue to practice “Read </w:t>
            </w:r>
            <w:proofErr w:type="gramStart"/>
            <w:r w:rsidR="006874E8" w:rsidRPr="000D7FDE">
              <w:rPr>
                <w:rFonts w:ascii="Comic Sans MS" w:hAnsi="Comic Sans MS"/>
                <w:sz w:val="18"/>
                <w:szCs w:val="18"/>
              </w:rPr>
              <w:t>To</w:t>
            </w:r>
            <w:proofErr w:type="gramEnd"/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874E8">
              <w:rPr>
                <w:rFonts w:ascii="Comic Sans MS" w:hAnsi="Comic Sans MS"/>
                <w:sz w:val="18"/>
                <w:szCs w:val="18"/>
              </w:rPr>
              <w:t xml:space="preserve">Self” </w:t>
            </w:r>
            <w:r w:rsidR="00643E20">
              <w:rPr>
                <w:rFonts w:ascii="Comic Sans MS" w:hAnsi="Comic Sans MS"/>
                <w:sz w:val="18"/>
                <w:szCs w:val="18"/>
              </w:rPr>
              <w:t>and</w:t>
            </w:r>
            <w:r w:rsidR="006874E8">
              <w:rPr>
                <w:rFonts w:ascii="Comic Sans MS" w:hAnsi="Comic Sans MS"/>
                <w:sz w:val="18"/>
                <w:szCs w:val="18"/>
              </w:rPr>
              <w:t xml:space="preserve"> “Read To 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>S</w:t>
            </w:r>
            <w:r w:rsidR="006874E8">
              <w:rPr>
                <w:rFonts w:ascii="Comic Sans MS" w:hAnsi="Comic Sans MS"/>
                <w:sz w:val="18"/>
                <w:szCs w:val="18"/>
              </w:rPr>
              <w:t>omeone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>”</w:t>
            </w:r>
            <w:r w:rsidR="006874E8">
              <w:rPr>
                <w:rFonts w:ascii="Comic Sans MS" w:hAnsi="Comic Sans MS"/>
                <w:sz w:val="18"/>
                <w:szCs w:val="18"/>
              </w:rPr>
              <w:t>.  The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 Café strategy we</w:t>
            </w:r>
            <w:r w:rsidR="006874E8">
              <w:rPr>
                <w:rFonts w:ascii="Comic Sans MS" w:hAnsi="Comic Sans MS"/>
                <w:sz w:val="18"/>
                <w:szCs w:val="18"/>
              </w:rPr>
              <w:t xml:space="preserve"> will practice 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>is “</w:t>
            </w:r>
            <w:r w:rsidR="00643E20">
              <w:rPr>
                <w:rFonts w:ascii="Comic Sans MS" w:hAnsi="Comic Sans MS"/>
                <w:sz w:val="18"/>
                <w:szCs w:val="18"/>
              </w:rPr>
              <w:t>rollercoaster words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”.  This means </w:t>
            </w:r>
            <w:r w:rsidR="00643E20">
              <w:rPr>
                <w:rFonts w:ascii="Comic Sans MS" w:hAnsi="Comic Sans MS"/>
                <w:sz w:val="18"/>
                <w:szCs w:val="18"/>
              </w:rPr>
              <w:t>putting your arm straight out and tapping the top of your arm for the first sound, the middle for the next sound(s), and your wrist for the final sound.  The</w:t>
            </w:r>
            <w:r w:rsidR="008B7F58">
              <w:rPr>
                <w:rFonts w:ascii="Comic Sans MS" w:hAnsi="Comic Sans MS"/>
                <w:sz w:val="18"/>
                <w:szCs w:val="18"/>
              </w:rPr>
              <w:t>n</w:t>
            </w:r>
            <w:r w:rsidR="00643E20">
              <w:rPr>
                <w:rFonts w:ascii="Comic Sans MS" w:hAnsi="Comic Sans MS"/>
                <w:sz w:val="18"/>
                <w:szCs w:val="18"/>
              </w:rPr>
              <w:t xml:space="preserve"> run your hand quickly over </w:t>
            </w:r>
            <w:proofErr w:type="gramStart"/>
            <w:r w:rsidR="00643E20">
              <w:rPr>
                <w:rFonts w:ascii="Comic Sans MS" w:hAnsi="Comic Sans MS"/>
                <w:sz w:val="18"/>
                <w:szCs w:val="18"/>
              </w:rPr>
              <w:t>all of</w:t>
            </w:r>
            <w:proofErr w:type="gramEnd"/>
            <w:r w:rsidR="00643E20">
              <w:rPr>
                <w:rFonts w:ascii="Comic Sans MS" w:hAnsi="Comic Sans MS"/>
                <w:sz w:val="18"/>
                <w:szCs w:val="18"/>
              </w:rPr>
              <w:t xml:space="preserve"> the places you’ve tapped on your arm (like a rollercoaster) to </w:t>
            </w:r>
            <w:r w:rsidR="008B7F58">
              <w:rPr>
                <w:rFonts w:ascii="Comic Sans MS" w:hAnsi="Comic Sans MS"/>
                <w:sz w:val="18"/>
                <w:szCs w:val="18"/>
              </w:rPr>
              <w:t>blend</w:t>
            </w:r>
            <w:r w:rsidR="00643E20">
              <w:rPr>
                <w:rFonts w:ascii="Comic Sans MS" w:hAnsi="Comic Sans MS"/>
                <w:sz w:val="18"/>
                <w:szCs w:val="18"/>
              </w:rPr>
              <w:t xml:space="preserve"> all of the sounds together to make a word.  In </w:t>
            </w:r>
            <w:proofErr w:type="spellStart"/>
            <w:r w:rsidR="00643E20" w:rsidRPr="00643E20">
              <w:rPr>
                <w:rFonts w:ascii="Comic Sans MS" w:hAnsi="Comic Sans MS"/>
                <w:b/>
                <w:sz w:val="18"/>
                <w:szCs w:val="18"/>
                <w:u w:val="single"/>
              </w:rPr>
              <w:t>Letterland</w:t>
            </w:r>
            <w:proofErr w:type="spellEnd"/>
            <w:r w:rsidR="00643E20">
              <w:rPr>
                <w:rFonts w:ascii="Comic Sans MS" w:hAnsi="Comic Sans MS"/>
                <w:sz w:val="18"/>
                <w:szCs w:val="18"/>
              </w:rPr>
              <w:t xml:space="preserve">, we will practice words </w:t>
            </w:r>
            <w:proofErr w:type="gramStart"/>
            <w:r w:rsidR="00643E20">
              <w:rPr>
                <w:rFonts w:ascii="Comic Sans MS" w:hAnsi="Comic Sans MS"/>
                <w:sz w:val="18"/>
                <w:szCs w:val="18"/>
              </w:rPr>
              <w:t>with:</w:t>
            </w:r>
            <w:proofErr w:type="gramEnd"/>
            <w:r w:rsidR="00643E20">
              <w:rPr>
                <w:rFonts w:ascii="Comic Sans MS" w:hAnsi="Comic Sans MS"/>
                <w:sz w:val="18"/>
                <w:szCs w:val="18"/>
              </w:rPr>
              <w:t xml:space="preserve"> ad, ap, and at (please see above).  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In </w:t>
            </w:r>
            <w:r w:rsidR="006874E8" w:rsidRPr="00643E20">
              <w:rPr>
                <w:rFonts w:ascii="Comic Sans MS" w:hAnsi="Comic Sans MS"/>
                <w:b/>
                <w:sz w:val="18"/>
                <w:szCs w:val="18"/>
                <w:u w:val="single"/>
              </w:rPr>
              <w:t>writing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, we will </w:t>
            </w:r>
            <w:r w:rsidR="00643E20">
              <w:rPr>
                <w:rFonts w:ascii="Comic Sans MS" w:hAnsi="Comic Sans MS"/>
                <w:sz w:val="18"/>
                <w:szCs w:val="18"/>
              </w:rPr>
              <w:t xml:space="preserve">continue to 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>work on zooming in on a small moment</w:t>
            </w:r>
            <w:r w:rsidR="00643E20">
              <w:rPr>
                <w:rFonts w:ascii="Comic Sans MS" w:hAnsi="Comic Sans MS"/>
                <w:sz w:val="18"/>
                <w:szCs w:val="18"/>
              </w:rPr>
              <w:t xml:space="preserve">.  We will begin to plan our story by breaking it down into parts that sequence the story (First, </w:t>
            </w:r>
            <w:r w:rsidR="008B7F58">
              <w:rPr>
                <w:rFonts w:ascii="Comic Sans MS" w:hAnsi="Comic Sans MS"/>
                <w:sz w:val="18"/>
                <w:szCs w:val="18"/>
              </w:rPr>
              <w:t>N</w:t>
            </w:r>
            <w:r w:rsidR="00643E20">
              <w:rPr>
                <w:rFonts w:ascii="Comic Sans MS" w:hAnsi="Comic Sans MS"/>
                <w:sz w:val="18"/>
                <w:szCs w:val="18"/>
              </w:rPr>
              <w:t xml:space="preserve">ext, </w:t>
            </w:r>
            <w:r w:rsidR="008B7F58">
              <w:rPr>
                <w:rFonts w:ascii="Comic Sans MS" w:hAnsi="Comic Sans MS"/>
                <w:sz w:val="18"/>
                <w:szCs w:val="18"/>
              </w:rPr>
              <w:t>T</w:t>
            </w:r>
            <w:r w:rsidR="00643E20">
              <w:rPr>
                <w:rFonts w:ascii="Comic Sans MS" w:hAnsi="Comic Sans MS"/>
                <w:sz w:val="18"/>
                <w:szCs w:val="18"/>
              </w:rPr>
              <w:t xml:space="preserve">hen, Last).  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In </w:t>
            </w:r>
            <w:r w:rsidR="006874E8" w:rsidRPr="00643E20">
              <w:rPr>
                <w:rFonts w:ascii="Comic Sans MS" w:hAnsi="Comic Sans MS"/>
                <w:b/>
                <w:sz w:val="18"/>
                <w:szCs w:val="18"/>
                <w:u w:val="single"/>
              </w:rPr>
              <w:t>Social Studies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>, we will continue to learn about safety</w:t>
            </w:r>
            <w:r w:rsidR="00643E20">
              <w:rPr>
                <w:rFonts w:ascii="Comic Sans MS" w:hAnsi="Comic Sans MS"/>
                <w:sz w:val="18"/>
                <w:szCs w:val="18"/>
              </w:rPr>
              <w:t>, being fair,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 xml:space="preserve"> and solving problems</w:t>
            </w:r>
            <w:r w:rsidR="006874E8">
              <w:rPr>
                <w:rFonts w:ascii="Comic Sans MS" w:hAnsi="Comic Sans MS"/>
                <w:sz w:val="18"/>
                <w:szCs w:val="18"/>
              </w:rPr>
              <w:t xml:space="preserve"> within our home, our school, and our community</w:t>
            </w:r>
            <w:r w:rsidR="006874E8" w:rsidRPr="000D7FDE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654C626D" w14:textId="77777777" w:rsidR="00051B75" w:rsidRDefault="00051B75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F55DD4C" w14:textId="7616D73E" w:rsidR="006874E8" w:rsidRDefault="006874E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D7FDE">
              <w:rPr>
                <w:rFonts w:ascii="Comic Sans MS" w:hAnsi="Comic Sans MS"/>
                <w:b/>
                <w:sz w:val="18"/>
                <w:szCs w:val="18"/>
              </w:rPr>
              <w:t>Please remember to send in a change of clothes-accidents and spills still happen in first grade.</w:t>
            </w:r>
          </w:p>
          <w:p w14:paraId="1C17961C" w14:textId="77777777" w:rsidR="00736171" w:rsidRDefault="00736171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FE6806B" w14:textId="77777777" w:rsidR="00C33CAF" w:rsidRDefault="00C33CAF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8D97750" w14:textId="77777777" w:rsidR="00C33CAF" w:rsidRDefault="00C33CAF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9C32E3A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FD12BB4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68680EA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10C79C3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6A7DEC4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119F680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C123DA7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2D40F81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C639304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30BE168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9D354A2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B629C73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118BA34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CAC08E0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EDD44C1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9A37B1D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FB6E559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6894AB1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C034D74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5BF3D38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49C84A0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398F4EC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DF8D2E3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DBEF714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2197EFA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72905F3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BD61FE8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092DEF2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D7FD7AF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C823263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9D3C353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BF92C4E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1258E6C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8D56FCC" w14:textId="77777777" w:rsidR="008B7F58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F2E9F2E" w14:textId="77777777" w:rsidR="008B7F58" w:rsidRPr="000D7FDE" w:rsidRDefault="008B7F58" w:rsidP="006874E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17E8BB24" w14:textId="77777777" w:rsidR="006874E8" w:rsidRDefault="006874E8"/>
    <w:p w14:paraId="566006A7" w14:textId="77777777" w:rsidR="006874E8" w:rsidRDefault="006874E8"/>
    <w:p w14:paraId="3CEC25CF" w14:textId="77777777" w:rsidR="006874E8" w:rsidRDefault="006874E8"/>
    <w:p w14:paraId="4A735AAE" w14:textId="77777777" w:rsidR="006874E8" w:rsidRDefault="006874E8"/>
    <w:p w14:paraId="466A8EF1" w14:textId="77777777" w:rsidR="006874E8" w:rsidRDefault="006874E8"/>
    <w:p w14:paraId="00FA8334" w14:textId="77777777" w:rsidR="00F81AB1" w:rsidRDefault="00F81AB1"/>
    <w:p w14:paraId="25881897" w14:textId="77777777" w:rsidR="00EF52F2" w:rsidRDefault="00EF52F2"/>
    <w:sectPr w:rsidR="00EF52F2" w:rsidSect="005A6E68">
      <w:headerReference w:type="default" r:id="rId8"/>
      <w:footerReference w:type="default" r:id="rId9"/>
      <w:pgSz w:w="15840" w:h="12240" w:orient="landscape"/>
      <w:pgMar w:top="288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5394A" w14:textId="77777777" w:rsidR="00C77784" w:rsidRDefault="00C77784" w:rsidP="0065678A">
      <w:pPr>
        <w:spacing w:after="0" w:line="240" w:lineRule="auto"/>
      </w:pPr>
      <w:r>
        <w:separator/>
      </w:r>
    </w:p>
  </w:endnote>
  <w:endnote w:type="continuationSeparator" w:id="0">
    <w:p w14:paraId="43B47ABB" w14:textId="77777777" w:rsidR="00C77784" w:rsidRDefault="00C77784" w:rsidP="0065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F88F" w14:textId="0E6FD307" w:rsidR="007A3467" w:rsidRPr="001F15EA" w:rsidRDefault="0058605F" w:rsidP="001F15EA">
    <w:pPr>
      <w:pStyle w:val="Foot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A292B5" wp14:editId="6E24A236">
              <wp:simplePos x="0" y="0"/>
              <wp:positionH relativeFrom="column">
                <wp:posOffset>5667375</wp:posOffset>
              </wp:positionH>
              <wp:positionV relativeFrom="paragraph">
                <wp:posOffset>123825</wp:posOffset>
              </wp:positionV>
              <wp:extent cx="976630" cy="485775"/>
              <wp:effectExtent l="9525" t="19050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30" cy="485775"/>
                      </a:xfrm>
                      <a:prstGeom prst="rightArrow">
                        <a:avLst>
                          <a:gd name="adj1" fmla="val 50000"/>
                          <a:gd name="adj2" fmla="val 50261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B1A4C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1026" type="#_x0000_t13" style="position:absolute;margin-left:446.25pt;margin-top:9.75pt;width:76.9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"/>
          </w:pict>
        </mc:Fallback>
      </mc:AlternateContent>
    </w:r>
    <w:r w:rsidR="001F15EA" w:rsidRPr="001F15EA">
      <w:rPr>
        <w:rFonts w:ascii="Comic Sans MS" w:hAnsi="Comic Sans MS"/>
        <w:sz w:val="28"/>
        <w:szCs w:val="28"/>
      </w:rPr>
      <w:t>Please turn this page over</w:t>
    </w:r>
    <w:r w:rsidR="001F15EA">
      <w:rPr>
        <w:rFonts w:ascii="Comic Sans MS" w:hAnsi="Comic Sans MS"/>
        <w:sz w:val="28"/>
        <w:szCs w:val="28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BCB57" w14:textId="77777777" w:rsidR="00C77784" w:rsidRDefault="00C77784" w:rsidP="0065678A">
      <w:pPr>
        <w:spacing w:after="0" w:line="240" w:lineRule="auto"/>
      </w:pPr>
      <w:r>
        <w:separator/>
      </w:r>
    </w:p>
  </w:footnote>
  <w:footnote w:type="continuationSeparator" w:id="0">
    <w:p w14:paraId="0A7F4E3A" w14:textId="77777777" w:rsidR="00C77784" w:rsidRDefault="00C77784" w:rsidP="0065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BDAA" w14:textId="4A76E0D6" w:rsidR="00C452D7" w:rsidRPr="00C452D7" w:rsidRDefault="007900F2" w:rsidP="00C452D7">
    <w:pPr>
      <w:pStyle w:val="Header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Date:</w:t>
    </w:r>
    <w:r w:rsidR="00C452D7">
      <w:rPr>
        <w:rFonts w:ascii="Comic Sans MS" w:hAnsi="Comic Sans MS"/>
        <w:b/>
        <w:sz w:val="32"/>
        <w:szCs w:val="32"/>
      </w:rPr>
      <w:t xml:space="preserve"> </w:t>
    </w:r>
    <w:r w:rsidR="005A6E68">
      <w:rPr>
        <w:rFonts w:ascii="Comic Sans MS" w:hAnsi="Comic Sans MS"/>
        <w:b/>
        <w:sz w:val="32"/>
        <w:szCs w:val="32"/>
      </w:rPr>
      <w:t>September</w:t>
    </w:r>
    <w:r w:rsidR="009A4E14">
      <w:rPr>
        <w:rFonts w:ascii="Comic Sans MS" w:hAnsi="Comic Sans MS"/>
        <w:b/>
        <w:sz w:val="32"/>
        <w:szCs w:val="32"/>
      </w:rPr>
      <w:t xml:space="preserve"> </w:t>
    </w:r>
    <w:r w:rsidR="00051B75">
      <w:rPr>
        <w:rFonts w:ascii="Comic Sans MS" w:hAnsi="Comic Sans MS"/>
        <w:b/>
        <w:sz w:val="32"/>
        <w:szCs w:val="32"/>
      </w:rPr>
      <w:t>9</w:t>
    </w:r>
    <w:r w:rsidR="005A6E68">
      <w:rPr>
        <w:rFonts w:ascii="Comic Sans MS" w:hAnsi="Comic Sans MS"/>
        <w:b/>
        <w:sz w:val="32"/>
        <w:szCs w:val="32"/>
      </w:rPr>
      <w:t>, 201</w:t>
    </w:r>
    <w:r w:rsidR="00051B75">
      <w:rPr>
        <w:rFonts w:ascii="Comic Sans MS" w:hAnsi="Comic Sans MS"/>
        <w:b/>
        <w:sz w:val="32"/>
        <w:szCs w:val="32"/>
      </w:rPr>
      <w:t>9</w:t>
    </w:r>
    <w:r w:rsidR="008A28FF">
      <w:rPr>
        <w:rFonts w:ascii="Comic Sans MS" w:hAnsi="Comic Sans MS"/>
        <w:b/>
        <w:sz w:val="32"/>
        <w:szCs w:val="32"/>
      </w:rPr>
      <w:t xml:space="preserve">-Week </w:t>
    </w:r>
    <w:r w:rsidR="007A3467">
      <w:rPr>
        <w:rFonts w:ascii="Comic Sans MS" w:hAnsi="Comic Sans MS"/>
        <w:b/>
        <w:sz w:val="32"/>
        <w:szCs w:val="32"/>
      </w:rPr>
      <w:t>3</w:t>
    </w:r>
    <w:r w:rsidR="00051094">
      <w:rPr>
        <w:rFonts w:ascii="Comic Sans MS" w:hAnsi="Comic Sans MS"/>
        <w:b/>
        <w:sz w:val="32"/>
        <w:szCs w:val="32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12F15"/>
    <w:multiLevelType w:val="hybridMultilevel"/>
    <w:tmpl w:val="B67E7A70"/>
    <w:lvl w:ilvl="0" w:tplc="74344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8A"/>
    <w:rsid w:val="000227C1"/>
    <w:rsid w:val="00051094"/>
    <w:rsid w:val="00051B75"/>
    <w:rsid w:val="000B4E78"/>
    <w:rsid w:val="000C78E0"/>
    <w:rsid w:val="000D7FDE"/>
    <w:rsid w:val="001015D4"/>
    <w:rsid w:val="0011320C"/>
    <w:rsid w:val="00165956"/>
    <w:rsid w:val="001F15EA"/>
    <w:rsid w:val="002168C8"/>
    <w:rsid w:val="002A4EE9"/>
    <w:rsid w:val="003D4F71"/>
    <w:rsid w:val="00406AF7"/>
    <w:rsid w:val="004168E2"/>
    <w:rsid w:val="00435566"/>
    <w:rsid w:val="004B4368"/>
    <w:rsid w:val="004F6788"/>
    <w:rsid w:val="005165AD"/>
    <w:rsid w:val="00545536"/>
    <w:rsid w:val="00552B76"/>
    <w:rsid w:val="0058605F"/>
    <w:rsid w:val="005A3FEC"/>
    <w:rsid w:val="005A6E68"/>
    <w:rsid w:val="005C1971"/>
    <w:rsid w:val="00607863"/>
    <w:rsid w:val="00612274"/>
    <w:rsid w:val="006167B0"/>
    <w:rsid w:val="00643E20"/>
    <w:rsid w:val="00655B46"/>
    <w:rsid w:val="0065678A"/>
    <w:rsid w:val="006874E8"/>
    <w:rsid w:val="007024F2"/>
    <w:rsid w:val="00712D5E"/>
    <w:rsid w:val="00736171"/>
    <w:rsid w:val="00741FBB"/>
    <w:rsid w:val="00744489"/>
    <w:rsid w:val="00745163"/>
    <w:rsid w:val="007900F2"/>
    <w:rsid w:val="007A3467"/>
    <w:rsid w:val="007D605C"/>
    <w:rsid w:val="007E3796"/>
    <w:rsid w:val="008A05D3"/>
    <w:rsid w:val="008A28FF"/>
    <w:rsid w:val="008B7F58"/>
    <w:rsid w:val="008D0D8A"/>
    <w:rsid w:val="00916649"/>
    <w:rsid w:val="00927B2D"/>
    <w:rsid w:val="00987396"/>
    <w:rsid w:val="00995BF7"/>
    <w:rsid w:val="009A4E14"/>
    <w:rsid w:val="009E2B59"/>
    <w:rsid w:val="00A41B0F"/>
    <w:rsid w:val="00AA051E"/>
    <w:rsid w:val="00AA667E"/>
    <w:rsid w:val="00AC4A24"/>
    <w:rsid w:val="00AE4213"/>
    <w:rsid w:val="00B075F3"/>
    <w:rsid w:val="00B17FEC"/>
    <w:rsid w:val="00B9267A"/>
    <w:rsid w:val="00B94FD8"/>
    <w:rsid w:val="00B97D23"/>
    <w:rsid w:val="00BA7AB4"/>
    <w:rsid w:val="00C33CAF"/>
    <w:rsid w:val="00C3665E"/>
    <w:rsid w:val="00C452D7"/>
    <w:rsid w:val="00C77784"/>
    <w:rsid w:val="00C84546"/>
    <w:rsid w:val="00CC0ABC"/>
    <w:rsid w:val="00D51898"/>
    <w:rsid w:val="00DE2FEC"/>
    <w:rsid w:val="00E67C9F"/>
    <w:rsid w:val="00EB52C4"/>
    <w:rsid w:val="00EF0834"/>
    <w:rsid w:val="00EF52F2"/>
    <w:rsid w:val="00F04A6C"/>
    <w:rsid w:val="00F1787F"/>
    <w:rsid w:val="00F64D30"/>
    <w:rsid w:val="00F81AB1"/>
    <w:rsid w:val="00FB0EF0"/>
    <w:rsid w:val="00FB2F58"/>
    <w:rsid w:val="00F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66496E"/>
  <w15:docId w15:val="{C3329725-2A0C-4112-8866-A52DEE3D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78A"/>
  </w:style>
  <w:style w:type="paragraph" w:styleId="Footer">
    <w:name w:val="footer"/>
    <w:basedOn w:val="Normal"/>
    <w:link w:val="FooterChar"/>
    <w:uiPriority w:val="99"/>
    <w:unhideWhenUsed/>
    <w:rsid w:val="0065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78A"/>
  </w:style>
  <w:style w:type="paragraph" w:styleId="BalloonText">
    <w:name w:val="Balloon Text"/>
    <w:basedOn w:val="Normal"/>
    <w:link w:val="BalloonTextChar"/>
    <w:uiPriority w:val="99"/>
    <w:semiHidden/>
    <w:unhideWhenUsed/>
    <w:rsid w:val="0065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kwhelan@wcpschools.wcpss.local</cp:lastModifiedBy>
  <cp:revision>2</cp:revision>
  <cp:lastPrinted>2018-09-06T00:39:00Z</cp:lastPrinted>
  <dcterms:created xsi:type="dcterms:W3CDTF">2019-09-06T23:31:00Z</dcterms:created>
  <dcterms:modified xsi:type="dcterms:W3CDTF">2019-09-06T23:31:00Z</dcterms:modified>
</cp:coreProperties>
</file>